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F5C0B" w:rsidRDefault="004F5C0B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Style w:val="eop"/>
          <w:sz w:val="28"/>
          <w:szCs w:val="28"/>
        </w:rPr>
      </w:pP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4163B8">
        <w:rPr>
          <w:rStyle w:val="eop"/>
          <w:sz w:val="28"/>
          <w:szCs w:val="28"/>
        </w:rPr>
        <w:t>11</w:t>
      </w:r>
      <w:r>
        <w:rPr>
          <w:rStyle w:val="eop"/>
          <w:sz w:val="28"/>
          <w:szCs w:val="28"/>
        </w:rPr>
        <w:t xml:space="preserve"> </w:t>
      </w:r>
      <w:r w:rsidR="004163B8">
        <w:rPr>
          <w:rStyle w:val="eop"/>
          <w:sz w:val="28"/>
          <w:szCs w:val="28"/>
        </w:rPr>
        <w:t>апреля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CE2591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4163B8">
        <w:rPr>
          <w:rStyle w:val="normaltextrun"/>
          <w:color w:val="000000"/>
          <w:sz w:val="28"/>
          <w:szCs w:val="28"/>
        </w:rPr>
        <w:t>5</w:t>
      </w:r>
      <w:r>
        <w:rPr>
          <w:rStyle w:val="normaltextrun"/>
          <w:color w:val="000000"/>
          <w:sz w:val="28"/>
          <w:szCs w:val="28"/>
        </w:rPr>
        <w:t>/</w:t>
      </w:r>
      <w:r w:rsidR="004163B8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/</w:t>
      </w:r>
      <w:r w:rsidR="004163B8">
        <w:rPr>
          <w:rStyle w:val="normaltextrun"/>
          <w:color w:val="000000"/>
          <w:sz w:val="28"/>
          <w:szCs w:val="28"/>
        </w:rPr>
        <w:t>20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B6918" w:rsidRDefault="002B6918" w:rsidP="002B6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69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итогах работы </w:t>
      </w:r>
    </w:p>
    <w:p w:rsidR="009B364C" w:rsidRPr="009B364C" w:rsidRDefault="004163B8" w:rsidP="007B1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Министерства экономического развития</w:t>
      </w:r>
      <w:r w:rsidR="009B364C" w:rsidRPr="009B364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B1A18" w:rsidRPr="00C72FEA" w:rsidRDefault="007B1A18" w:rsidP="007B1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1A18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Республики Хакасия в 2022 году</w:t>
      </w:r>
    </w:p>
    <w:p w:rsidR="00FB3053" w:rsidRPr="00BF0DD8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5B7F10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2B691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итогах работы </w:t>
      </w:r>
      <w:r w:rsidR="0041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                             </w:t>
      </w:r>
      <w:bookmarkStart w:id="0" w:name="_GoBack"/>
      <w:bookmarkEnd w:id="0"/>
      <w:r w:rsidR="004163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Республики Хакасия</w:t>
      </w:r>
      <w:r w:rsidR="009B364C">
        <w:rPr>
          <w:rFonts w:ascii="Times New Roman" w:hAnsi="Times New Roman" w:cs="Times New Roman"/>
          <w:spacing w:val="-4"/>
          <w:sz w:val="28"/>
          <w:szCs w:val="28"/>
        </w:rPr>
        <w:t xml:space="preserve"> в 2022</w:t>
      </w:r>
      <w:proofErr w:type="gramEnd"/>
      <w:r w:rsidR="009B364C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Pr="009B364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B6918" w:rsidRPr="009B364C">
        <w:rPr>
          <w:rFonts w:ascii="Times New Roman" w:hAnsi="Times New Roman" w:cs="Times New Roman"/>
          <w:spacing w:val="-4"/>
          <w:sz w:val="28"/>
          <w:szCs w:val="28"/>
        </w:rPr>
        <w:t>представленную</w:t>
      </w:r>
      <w:r w:rsidR="004163B8">
        <w:rPr>
          <w:rFonts w:ascii="Times New Roman" w:hAnsi="Times New Roman" w:cs="Times New Roman"/>
          <w:spacing w:val="-4"/>
          <w:sz w:val="28"/>
          <w:szCs w:val="28"/>
        </w:rPr>
        <w:t xml:space="preserve"> исполняющим обязанности министра экономического развития Республики Хак</w:t>
      </w:r>
      <w:r w:rsidR="004163B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163B8">
        <w:rPr>
          <w:rFonts w:ascii="Times New Roman" w:hAnsi="Times New Roman" w:cs="Times New Roman"/>
          <w:spacing w:val="-4"/>
          <w:sz w:val="28"/>
          <w:szCs w:val="28"/>
        </w:rPr>
        <w:t>сия Ковтуном Р.В.</w:t>
      </w:r>
      <w:r w:rsidRPr="009B364C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053" w:rsidRPr="00926A6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FB3053" w:rsidRPr="0089733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053" w:rsidRPr="00A35AE2" w:rsidRDefault="002B6918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="00FB3053"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6D4B92" w:rsidRDefault="00A0625E" w:rsidP="003F7C3E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870355" w:rsidRDefault="00870355" w:rsidP="003F7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85AE9" w:rsidRDefault="00985AE9" w:rsidP="003F7C3E">
      <w:pPr>
        <w:tabs>
          <w:tab w:val="center" w:pos="4677"/>
          <w:tab w:val="right" w:pos="9355"/>
        </w:tabs>
        <w:spacing w:after="0" w:line="240" w:lineRule="auto"/>
        <w:ind w:left="10206"/>
        <w:jc w:val="both"/>
        <w:rPr>
          <w:sz w:val="28"/>
          <w:szCs w:val="28"/>
        </w:rPr>
      </w:pPr>
    </w:p>
    <w:sectPr w:rsidR="00985AE9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47" w:rsidRDefault="00280247" w:rsidP="00920F36">
      <w:pPr>
        <w:spacing w:after="0" w:line="240" w:lineRule="auto"/>
      </w:pPr>
      <w:r>
        <w:separator/>
      </w:r>
    </w:p>
  </w:endnote>
  <w:endnote w:type="continuationSeparator" w:id="0">
    <w:p w:rsidR="00280247" w:rsidRDefault="00280247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47" w:rsidRDefault="00280247" w:rsidP="00920F36">
      <w:pPr>
        <w:spacing w:after="0" w:line="240" w:lineRule="auto"/>
      </w:pPr>
      <w:r>
        <w:separator/>
      </w:r>
    </w:p>
  </w:footnote>
  <w:footnote w:type="continuationSeparator" w:id="0">
    <w:p w:rsidR="00280247" w:rsidRDefault="00280247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tbl>
    <w:tblPr>
      <w:tblW w:w="148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985"/>
      <w:gridCol w:w="3118"/>
      <w:gridCol w:w="3260"/>
      <w:gridCol w:w="3261"/>
      <w:gridCol w:w="992"/>
      <w:gridCol w:w="992"/>
    </w:tblGrid>
    <w:tr w:rsidR="00723469" w:rsidRPr="00723469" w:rsidTr="00845713">
      <w:trPr>
        <w:trHeight w:val="192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834"/>
              <w:tab w:val="left" w:pos="5420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834"/>
              <w:tab w:val="left" w:pos="5420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2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435"/>
              <w:tab w:val="left" w:pos="5420"/>
            </w:tabs>
            <w:spacing w:after="0" w:line="204" w:lineRule="auto"/>
            <w:ind w:right="33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3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4853"/>
            </w:tabs>
            <w:spacing w:after="0" w:line="204" w:lineRule="auto"/>
            <w:ind w:right="-37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4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2586"/>
            </w:tabs>
            <w:spacing w:after="0" w:line="204" w:lineRule="auto"/>
            <w:ind w:right="33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5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152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152"/>
            </w:tabs>
            <w:spacing w:after="0" w:line="204" w:lineRule="auto"/>
            <w:ind w:right="-97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7</w:t>
          </w:r>
        </w:p>
      </w:tc>
    </w:tr>
  </w:tbl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4710F"/>
    <w:rsid w:val="00183065"/>
    <w:rsid w:val="001C4C60"/>
    <w:rsid w:val="00201DB3"/>
    <w:rsid w:val="002131B5"/>
    <w:rsid w:val="002704F8"/>
    <w:rsid w:val="00280247"/>
    <w:rsid w:val="00281E53"/>
    <w:rsid w:val="002A4EC3"/>
    <w:rsid w:val="002B6918"/>
    <w:rsid w:val="002E58BE"/>
    <w:rsid w:val="002F1B60"/>
    <w:rsid w:val="0033169A"/>
    <w:rsid w:val="00341B3E"/>
    <w:rsid w:val="00373187"/>
    <w:rsid w:val="003A6571"/>
    <w:rsid w:val="003D1378"/>
    <w:rsid w:val="003E350B"/>
    <w:rsid w:val="003E56FA"/>
    <w:rsid w:val="003F7C3E"/>
    <w:rsid w:val="004163B8"/>
    <w:rsid w:val="00431F40"/>
    <w:rsid w:val="004363D6"/>
    <w:rsid w:val="00446434"/>
    <w:rsid w:val="00466309"/>
    <w:rsid w:val="00467821"/>
    <w:rsid w:val="00494560"/>
    <w:rsid w:val="004F5C0B"/>
    <w:rsid w:val="0057622A"/>
    <w:rsid w:val="005A790F"/>
    <w:rsid w:val="005D47E2"/>
    <w:rsid w:val="006229AB"/>
    <w:rsid w:val="00627E92"/>
    <w:rsid w:val="006403A4"/>
    <w:rsid w:val="006558D3"/>
    <w:rsid w:val="00663DBC"/>
    <w:rsid w:val="006A0C17"/>
    <w:rsid w:val="006A76CB"/>
    <w:rsid w:val="006B7D62"/>
    <w:rsid w:val="006C0DCF"/>
    <w:rsid w:val="006D4B92"/>
    <w:rsid w:val="006E7B9A"/>
    <w:rsid w:val="007104D8"/>
    <w:rsid w:val="00723469"/>
    <w:rsid w:val="00724DBC"/>
    <w:rsid w:val="007B1A18"/>
    <w:rsid w:val="007C0E76"/>
    <w:rsid w:val="00806C2A"/>
    <w:rsid w:val="0084051E"/>
    <w:rsid w:val="00845713"/>
    <w:rsid w:val="00853FEA"/>
    <w:rsid w:val="00870355"/>
    <w:rsid w:val="00872E4D"/>
    <w:rsid w:val="008D2614"/>
    <w:rsid w:val="009011C6"/>
    <w:rsid w:val="00920F36"/>
    <w:rsid w:val="00943650"/>
    <w:rsid w:val="00943996"/>
    <w:rsid w:val="00955354"/>
    <w:rsid w:val="00985AE9"/>
    <w:rsid w:val="009B364C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644B"/>
    <w:rsid w:val="00B8724C"/>
    <w:rsid w:val="00BC6F5F"/>
    <w:rsid w:val="00C31C22"/>
    <w:rsid w:val="00C339E8"/>
    <w:rsid w:val="00C45C3B"/>
    <w:rsid w:val="00C6389B"/>
    <w:rsid w:val="00C71658"/>
    <w:rsid w:val="00C72FEA"/>
    <w:rsid w:val="00C763E5"/>
    <w:rsid w:val="00C8204A"/>
    <w:rsid w:val="00C86FAF"/>
    <w:rsid w:val="00C90A2E"/>
    <w:rsid w:val="00CC250A"/>
    <w:rsid w:val="00CE2591"/>
    <w:rsid w:val="00D03364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B4DC2"/>
    <w:rsid w:val="00DF5C87"/>
    <w:rsid w:val="00E7563A"/>
    <w:rsid w:val="00EB0B55"/>
    <w:rsid w:val="00F205A3"/>
    <w:rsid w:val="00F25DDE"/>
    <w:rsid w:val="00F91DB5"/>
    <w:rsid w:val="00FA0400"/>
    <w:rsid w:val="00FA0B81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0575-6F91-4469-8C30-45E4A10D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86</cp:revision>
  <cp:lastPrinted>2023-04-11T09:25:00Z</cp:lastPrinted>
  <dcterms:created xsi:type="dcterms:W3CDTF">2020-05-28T06:07:00Z</dcterms:created>
  <dcterms:modified xsi:type="dcterms:W3CDTF">2023-04-11T09:25:00Z</dcterms:modified>
</cp:coreProperties>
</file>