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</w:t>
      </w:r>
      <w:r>
        <w:rPr>
          <w:b/>
          <w:sz w:val="28"/>
          <w:szCs w:val="28"/>
        </w:rPr>
        <w:t xml:space="preserve">АЛЬНОЙ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сентября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№ </w:t>
      </w:r>
      <w:r>
        <w:rPr>
          <w:rFonts w:eastAsia="Calibri"/>
          <w:sz w:val="28"/>
          <w:szCs w:val="28"/>
          <w:lang w:eastAsia="en-US"/>
        </w:rPr>
        <w:t xml:space="preserve">35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рассмотрении кандидатуры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Побызакова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Михаила Анатольевича на должность заместителя Главы Республики Хакасия – Председателя Правительства Республики Хакасия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кандидатур</w:t>
      </w:r>
      <w:r>
        <w:rPr>
          <w:rFonts w:eastAsia="Calibri"/>
          <w:bCs/>
          <w:sz w:val="28"/>
          <w:szCs w:val="28"/>
          <w:lang w:eastAsia="en-US"/>
        </w:rPr>
        <w:t xml:space="preserve">у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Побызакова</w:t>
      </w:r>
      <w:r>
        <w:rPr>
          <w:rFonts w:eastAsia="Calibri"/>
          <w:bCs/>
          <w:sz w:val="28"/>
          <w:szCs w:val="28"/>
          <w:lang w:eastAsia="en-US"/>
        </w:rPr>
        <w:t xml:space="preserve"> Михаила Анатольевича на дол</w:t>
      </w:r>
      <w:r>
        <w:rPr>
          <w:rFonts w:eastAsia="Calibri"/>
          <w:bCs/>
          <w:sz w:val="28"/>
          <w:szCs w:val="28"/>
          <w:lang w:eastAsia="en-US"/>
        </w:rPr>
        <w:t xml:space="preserve">ж</w:t>
      </w:r>
      <w:r>
        <w:rPr>
          <w:rFonts w:eastAsia="Calibri"/>
          <w:bCs/>
          <w:sz w:val="28"/>
          <w:szCs w:val="28"/>
          <w:lang w:eastAsia="en-US"/>
        </w:rPr>
        <w:t xml:space="preserve">ность заместителя Главы Республики Хакасия – Председателя Правительства Республики Хакасия,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Верховному Совету Республики Хакасия</w:t>
      </w:r>
      <w:r>
        <w:rPr>
          <w:color w:val="000000"/>
          <w:sz w:val="28"/>
          <w:szCs w:val="28"/>
        </w:rPr>
        <w:t xml:space="preserve"> согласовать назначение </w:t>
      </w:r>
      <w:r>
        <w:rPr>
          <w:bCs/>
          <w:color w:val="000000"/>
          <w:sz w:val="28"/>
          <w:szCs w:val="28"/>
        </w:rPr>
        <w:t xml:space="preserve">Побызакова</w:t>
      </w:r>
      <w:r>
        <w:rPr>
          <w:bCs/>
          <w:color w:val="000000"/>
          <w:sz w:val="28"/>
          <w:szCs w:val="28"/>
        </w:rPr>
        <w:t xml:space="preserve"> Михаила Анатольевича на должность заместителя Главы Республики Хакасия – Председателя Правительства Республики Хак</w:t>
      </w:r>
      <w:r>
        <w:rPr>
          <w:bCs/>
          <w:color w:val="000000"/>
          <w:sz w:val="28"/>
          <w:szCs w:val="28"/>
        </w:rPr>
        <w:t xml:space="preserve">а</w:t>
      </w:r>
      <w:r>
        <w:rPr>
          <w:bCs/>
          <w:color w:val="000000"/>
          <w:sz w:val="28"/>
          <w:szCs w:val="28"/>
        </w:rPr>
        <w:t xml:space="preserve">сия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2022-12-01T07:16:16Z</dcterms:modified>
</cp:coreProperties>
</file>